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51E" w:rsidRPr="00945AB4" w:rsidRDefault="00945AB4" w:rsidP="00945AB4">
      <w:pPr>
        <w:spacing w:line="480" w:lineRule="auto"/>
        <w:rPr>
          <w:rFonts w:ascii="Times New Roman" w:hAnsi="Times New Roman" w:cs="Times New Roman"/>
          <w:sz w:val="24"/>
          <w:szCs w:val="24"/>
        </w:rPr>
      </w:pPr>
      <w:r w:rsidRPr="00945AB4">
        <w:rPr>
          <w:rFonts w:ascii="Times New Roman" w:hAnsi="Times New Roman" w:cs="Times New Roman"/>
          <w:sz w:val="24"/>
          <w:szCs w:val="24"/>
        </w:rPr>
        <w:t>Management 3761</w:t>
      </w:r>
      <w:r w:rsidRPr="00945AB4">
        <w:rPr>
          <w:rFonts w:ascii="Times New Roman" w:hAnsi="Times New Roman" w:cs="Times New Roman"/>
          <w:sz w:val="24"/>
          <w:szCs w:val="24"/>
        </w:rPr>
        <w:tab/>
      </w:r>
      <w:r w:rsidRPr="00945AB4">
        <w:rPr>
          <w:rFonts w:ascii="Times New Roman" w:hAnsi="Times New Roman" w:cs="Times New Roman"/>
          <w:sz w:val="24"/>
          <w:szCs w:val="24"/>
        </w:rPr>
        <w:tab/>
      </w:r>
      <w:r w:rsidRPr="00945AB4">
        <w:rPr>
          <w:rFonts w:ascii="Times New Roman" w:hAnsi="Times New Roman" w:cs="Times New Roman"/>
          <w:sz w:val="24"/>
          <w:szCs w:val="24"/>
        </w:rPr>
        <w:tab/>
      </w:r>
      <w:r w:rsidRPr="00945AB4">
        <w:rPr>
          <w:rFonts w:ascii="Times New Roman" w:hAnsi="Times New Roman" w:cs="Times New Roman"/>
          <w:sz w:val="24"/>
          <w:szCs w:val="24"/>
        </w:rPr>
        <w:tab/>
      </w:r>
      <w:r w:rsidRPr="00945AB4">
        <w:rPr>
          <w:rFonts w:ascii="Times New Roman" w:hAnsi="Times New Roman" w:cs="Times New Roman"/>
          <w:sz w:val="24"/>
          <w:szCs w:val="24"/>
        </w:rPr>
        <w:tab/>
      </w:r>
      <w:r w:rsidRPr="00945AB4">
        <w:rPr>
          <w:rFonts w:ascii="Times New Roman" w:hAnsi="Times New Roman" w:cs="Times New Roman"/>
          <w:sz w:val="24"/>
          <w:szCs w:val="24"/>
        </w:rPr>
        <w:tab/>
      </w:r>
      <w:r w:rsidRPr="00945AB4">
        <w:rPr>
          <w:rFonts w:ascii="Times New Roman" w:hAnsi="Times New Roman" w:cs="Times New Roman"/>
          <w:sz w:val="24"/>
          <w:szCs w:val="24"/>
        </w:rPr>
        <w:tab/>
      </w:r>
      <w:r w:rsidR="00741A8F" w:rsidRPr="00945AB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741A8F" w:rsidRPr="00945AB4">
        <w:rPr>
          <w:rFonts w:ascii="Times New Roman" w:hAnsi="Times New Roman" w:cs="Times New Roman"/>
          <w:sz w:val="24"/>
          <w:szCs w:val="24"/>
        </w:rPr>
        <w:t xml:space="preserve"> </w:t>
      </w:r>
      <w:r w:rsidRPr="00945AB4">
        <w:rPr>
          <w:rFonts w:ascii="Times New Roman" w:hAnsi="Times New Roman" w:cs="Times New Roman"/>
          <w:sz w:val="24"/>
          <w:szCs w:val="24"/>
        </w:rPr>
        <w:t xml:space="preserve">Assignment Three  </w:t>
      </w:r>
      <w:r w:rsidR="00741A8F" w:rsidRPr="00945AB4">
        <w:rPr>
          <w:rFonts w:ascii="Times New Roman" w:hAnsi="Times New Roman" w:cs="Times New Roman"/>
          <w:sz w:val="24"/>
          <w:szCs w:val="24"/>
        </w:rPr>
        <w:t>Katie Ferrall</w:t>
      </w:r>
      <w:r w:rsidR="00E1151E" w:rsidRPr="00945AB4">
        <w:rPr>
          <w:rFonts w:ascii="Times New Roman" w:hAnsi="Times New Roman" w:cs="Times New Roman"/>
          <w:sz w:val="24"/>
          <w:szCs w:val="24"/>
        </w:rPr>
        <w:t xml:space="preserve"> </w:t>
      </w:r>
    </w:p>
    <w:p w:rsidR="00E1151E" w:rsidRPr="00945AB4" w:rsidRDefault="00E1151E" w:rsidP="00945AB4">
      <w:pPr>
        <w:spacing w:line="480" w:lineRule="auto"/>
        <w:rPr>
          <w:rFonts w:ascii="Times New Roman" w:hAnsi="Times New Roman" w:cs="Times New Roman"/>
          <w:sz w:val="24"/>
          <w:szCs w:val="24"/>
        </w:rPr>
      </w:pPr>
      <w:r w:rsidRPr="00945AB4">
        <w:rPr>
          <w:rFonts w:ascii="Times New Roman" w:hAnsi="Times New Roman" w:cs="Times New Roman"/>
          <w:sz w:val="24"/>
          <w:szCs w:val="24"/>
        </w:rPr>
        <w:t>Lauren Iacone</w:t>
      </w:r>
      <w:r w:rsidR="00945AB4">
        <w:rPr>
          <w:rFonts w:ascii="Times New Roman" w:hAnsi="Times New Roman" w:cs="Times New Roman"/>
          <w:sz w:val="24"/>
          <w:szCs w:val="24"/>
        </w:rPr>
        <w:t xml:space="preserve"> </w:t>
      </w:r>
    </w:p>
    <w:p w:rsidR="00E1151E" w:rsidRPr="00945AB4" w:rsidRDefault="00E1151E" w:rsidP="00945AB4">
      <w:pPr>
        <w:spacing w:line="480" w:lineRule="auto"/>
        <w:rPr>
          <w:rFonts w:ascii="Times New Roman" w:hAnsi="Times New Roman" w:cs="Times New Roman"/>
          <w:sz w:val="24"/>
          <w:szCs w:val="24"/>
        </w:rPr>
      </w:pPr>
      <w:r w:rsidRPr="00945AB4">
        <w:rPr>
          <w:rFonts w:ascii="Times New Roman" w:hAnsi="Times New Roman" w:cs="Times New Roman"/>
          <w:sz w:val="24"/>
          <w:szCs w:val="24"/>
        </w:rPr>
        <w:t xml:space="preserve">Heather Johnson </w:t>
      </w:r>
    </w:p>
    <w:p w:rsidR="00E1151E" w:rsidRPr="00945AB4" w:rsidRDefault="00E1151E" w:rsidP="00945AB4">
      <w:pPr>
        <w:spacing w:line="480" w:lineRule="auto"/>
        <w:rPr>
          <w:rFonts w:ascii="Times New Roman" w:hAnsi="Times New Roman" w:cs="Times New Roman"/>
          <w:sz w:val="24"/>
          <w:szCs w:val="24"/>
        </w:rPr>
      </w:pPr>
      <w:r w:rsidRPr="00945AB4">
        <w:rPr>
          <w:rFonts w:ascii="Times New Roman" w:hAnsi="Times New Roman" w:cs="Times New Roman"/>
          <w:sz w:val="24"/>
          <w:szCs w:val="24"/>
        </w:rPr>
        <w:t>Michael McBride</w:t>
      </w:r>
    </w:p>
    <w:p w:rsidR="00741A8F" w:rsidRPr="00945AB4" w:rsidRDefault="00741A8F" w:rsidP="00945AB4">
      <w:pPr>
        <w:spacing w:line="480" w:lineRule="auto"/>
        <w:rPr>
          <w:rFonts w:ascii="Times New Roman" w:hAnsi="Times New Roman" w:cs="Times New Roman"/>
          <w:sz w:val="24"/>
          <w:szCs w:val="24"/>
          <w:u w:val="single"/>
        </w:rPr>
      </w:pPr>
      <w:r w:rsidRPr="00945AB4">
        <w:rPr>
          <w:rFonts w:ascii="Times New Roman" w:hAnsi="Times New Roman" w:cs="Times New Roman"/>
          <w:sz w:val="24"/>
          <w:szCs w:val="24"/>
          <w:u w:val="single"/>
        </w:rPr>
        <w:t>Making Business Decisions I</w:t>
      </w:r>
    </w:p>
    <w:p w:rsidR="00C71F81" w:rsidRPr="00945AB4" w:rsidRDefault="00741A8F" w:rsidP="00945AB4">
      <w:pPr>
        <w:spacing w:line="480" w:lineRule="auto"/>
        <w:ind w:firstLine="720"/>
        <w:rPr>
          <w:rFonts w:ascii="Times New Roman" w:hAnsi="Times New Roman" w:cs="Times New Roman"/>
          <w:sz w:val="24"/>
          <w:szCs w:val="24"/>
        </w:rPr>
      </w:pPr>
      <w:r w:rsidRPr="00945AB4">
        <w:rPr>
          <w:rFonts w:ascii="Times New Roman" w:hAnsi="Times New Roman" w:cs="Times New Roman"/>
          <w:sz w:val="24"/>
          <w:szCs w:val="24"/>
        </w:rPr>
        <w:t>By implementing the BPL networks in our cafe, we feel there would be far more cons then pros. One of the principle cons to this situation is the fact that we wo</w:t>
      </w:r>
      <w:r w:rsidR="00420FA2" w:rsidRPr="00945AB4">
        <w:rPr>
          <w:rFonts w:ascii="Times New Roman" w:hAnsi="Times New Roman" w:cs="Times New Roman"/>
          <w:sz w:val="24"/>
          <w:szCs w:val="24"/>
        </w:rPr>
        <w:t>uld be taking a leap of faith in</w:t>
      </w:r>
      <w:r w:rsidRPr="00945AB4">
        <w:rPr>
          <w:rFonts w:ascii="Times New Roman" w:hAnsi="Times New Roman" w:cs="Times New Roman"/>
          <w:sz w:val="24"/>
          <w:szCs w:val="24"/>
        </w:rPr>
        <w:t xml:space="preserve"> technology that i</w:t>
      </w:r>
      <w:r w:rsidR="00420FA2" w:rsidRPr="00945AB4">
        <w:rPr>
          <w:rFonts w:ascii="Times New Roman" w:hAnsi="Times New Roman" w:cs="Times New Roman"/>
          <w:sz w:val="24"/>
          <w:szCs w:val="24"/>
        </w:rPr>
        <w:t>s not entirely proven to work.</w:t>
      </w:r>
      <w:r w:rsidRPr="00945AB4">
        <w:rPr>
          <w:rFonts w:ascii="Times New Roman" w:hAnsi="Times New Roman" w:cs="Times New Roman"/>
          <w:sz w:val="24"/>
          <w:szCs w:val="24"/>
        </w:rPr>
        <w:t xml:space="preserve"> </w:t>
      </w:r>
      <w:r w:rsidR="00420FA2" w:rsidRPr="00945AB4">
        <w:rPr>
          <w:rFonts w:ascii="Times New Roman" w:hAnsi="Times New Roman" w:cs="Times New Roman"/>
          <w:sz w:val="24"/>
          <w:szCs w:val="24"/>
        </w:rPr>
        <w:t>We feel i</w:t>
      </w:r>
      <w:r w:rsidRPr="00945AB4">
        <w:rPr>
          <w:rFonts w:ascii="Times New Roman" w:hAnsi="Times New Roman" w:cs="Times New Roman"/>
          <w:sz w:val="24"/>
          <w:szCs w:val="24"/>
        </w:rPr>
        <w:t>f we do tak</w:t>
      </w:r>
      <w:r w:rsidR="00420FA2" w:rsidRPr="00945AB4">
        <w:rPr>
          <w:rFonts w:ascii="Times New Roman" w:hAnsi="Times New Roman" w:cs="Times New Roman"/>
          <w:sz w:val="24"/>
          <w:szCs w:val="24"/>
        </w:rPr>
        <w:t>e advantage of the opportunity and then technical problems do</w:t>
      </w:r>
      <w:r w:rsidRPr="00945AB4">
        <w:rPr>
          <w:rFonts w:ascii="Times New Roman" w:hAnsi="Times New Roman" w:cs="Times New Roman"/>
          <w:sz w:val="24"/>
          <w:szCs w:val="24"/>
        </w:rPr>
        <w:t xml:space="preserve"> arise</w:t>
      </w:r>
      <w:r w:rsidR="00420FA2" w:rsidRPr="00945AB4">
        <w:rPr>
          <w:rFonts w:ascii="Times New Roman" w:hAnsi="Times New Roman" w:cs="Times New Roman"/>
          <w:sz w:val="24"/>
          <w:szCs w:val="24"/>
        </w:rPr>
        <w:t xml:space="preserve">, we wouldn’t know how to </w:t>
      </w:r>
      <w:r w:rsidRPr="00945AB4">
        <w:rPr>
          <w:rFonts w:ascii="Times New Roman" w:hAnsi="Times New Roman" w:cs="Times New Roman"/>
          <w:sz w:val="24"/>
          <w:szCs w:val="24"/>
        </w:rPr>
        <w:t xml:space="preserve">tackle </w:t>
      </w:r>
      <w:r w:rsidR="00420FA2" w:rsidRPr="00945AB4">
        <w:rPr>
          <w:rFonts w:ascii="Times New Roman" w:hAnsi="Times New Roman" w:cs="Times New Roman"/>
          <w:sz w:val="24"/>
          <w:szCs w:val="24"/>
        </w:rPr>
        <w:t xml:space="preserve">the problems </w:t>
      </w:r>
      <w:r w:rsidRPr="00945AB4">
        <w:rPr>
          <w:rFonts w:ascii="Times New Roman" w:hAnsi="Times New Roman" w:cs="Times New Roman"/>
          <w:sz w:val="24"/>
          <w:szCs w:val="24"/>
        </w:rPr>
        <w:t xml:space="preserve">ourselves. Another issue that may surface deals with the limited seating and space our cafe holds, and how the customer would </w:t>
      </w:r>
      <w:r w:rsidR="00467DAB" w:rsidRPr="00945AB4">
        <w:rPr>
          <w:rFonts w:ascii="Times New Roman" w:hAnsi="Times New Roman" w:cs="Times New Roman"/>
          <w:sz w:val="24"/>
          <w:szCs w:val="24"/>
        </w:rPr>
        <w:t xml:space="preserve">perceive the new technology and how they would </w:t>
      </w:r>
      <w:r w:rsidRPr="00945AB4">
        <w:rPr>
          <w:rFonts w:ascii="Times New Roman" w:hAnsi="Times New Roman" w:cs="Times New Roman"/>
          <w:sz w:val="24"/>
          <w:szCs w:val="24"/>
        </w:rPr>
        <w:t xml:space="preserve">connect to the internet. Since this technology allows our customers to plug in and connect, there would be a high demand for </w:t>
      </w:r>
      <w:r w:rsidR="00467DAB" w:rsidRPr="00945AB4">
        <w:rPr>
          <w:rFonts w:ascii="Times New Roman" w:hAnsi="Times New Roman" w:cs="Times New Roman"/>
          <w:sz w:val="24"/>
          <w:szCs w:val="24"/>
        </w:rPr>
        <w:t>the limited space</w:t>
      </w:r>
      <w:r w:rsidRPr="00945AB4">
        <w:rPr>
          <w:rFonts w:ascii="Times New Roman" w:hAnsi="Times New Roman" w:cs="Times New Roman"/>
          <w:sz w:val="24"/>
          <w:szCs w:val="24"/>
        </w:rPr>
        <w:t xml:space="preserve">s that we have little of. Not to mention, that if this internet is quick and powerful, we could possibly run into problems of people sitting at their computers all day and not being able to serve customers that want to eat.  </w:t>
      </w:r>
      <w:r w:rsidRPr="00945AB4">
        <w:rPr>
          <w:rFonts w:ascii="Times New Roman" w:hAnsi="Times New Roman" w:cs="Times New Roman"/>
          <w:sz w:val="24"/>
          <w:szCs w:val="24"/>
        </w:rPr>
        <w:cr/>
      </w:r>
      <w:r w:rsidR="00C71F81" w:rsidRPr="00945AB4">
        <w:rPr>
          <w:rFonts w:ascii="Times New Roman" w:hAnsi="Times New Roman" w:cs="Times New Roman"/>
          <w:sz w:val="24"/>
          <w:szCs w:val="24"/>
        </w:rPr>
        <w:t xml:space="preserve">            </w:t>
      </w:r>
      <w:r w:rsidRPr="00945AB4">
        <w:rPr>
          <w:rFonts w:ascii="Times New Roman" w:hAnsi="Times New Roman" w:cs="Times New Roman"/>
          <w:sz w:val="24"/>
          <w:szCs w:val="24"/>
        </w:rPr>
        <w:t xml:space="preserve">The pros of this, however, deal with the attractiveness of the new technology and the cost savings it could potentially give us. Since this is a brand new venture for the city, having a business that would be able to acquire the network would give us a competitive advantage over potential threats, and having the ability to run through a direct power outlet, could give us huge savings.  But having those two options as the only pros of the situation, the cons weigh more on the other side of the scale. </w:t>
      </w:r>
      <w:r w:rsidRPr="00945AB4">
        <w:rPr>
          <w:rFonts w:ascii="Times New Roman" w:hAnsi="Times New Roman" w:cs="Times New Roman"/>
          <w:sz w:val="24"/>
          <w:szCs w:val="24"/>
        </w:rPr>
        <w:cr/>
      </w:r>
      <w:r w:rsidR="00C71F81" w:rsidRPr="00945AB4">
        <w:rPr>
          <w:rFonts w:ascii="Times New Roman" w:hAnsi="Times New Roman" w:cs="Times New Roman"/>
          <w:sz w:val="24"/>
          <w:szCs w:val="24"/>
        </w:rPr>
        <w:lastRenderedPageBreak/>
        <w:t xml:space="preserve">            </w:t>
      </w:r>
      <w:r w:rsidRPr="00945AB4">
        <w:rPr>
          <w:rFonts w:ascii="Times New Roman" w:hAnsi="Times New Roman" w:cs="Times New Roman"/>
          <w:sz w:val="24"/>
          <w:szCs w:val="24"/>
        </w:rPr>
        <w:t>Having analyzed the pro</w:t>
      </w:r>
      <w:r w:rsidR="00127014" w:rsidRPr="00945AB4">
        <w:rPr>
          <w:rFonts w:ascii="Times New Roman" w:hAnsi="Times New Roman" w:cs="Times New Roman"/>
          <w:sz w:val="24"/>
          <w:szCs w:val="24"/>
        </w:rPr>
        <w:t>s and cons, our group thought it</w:t>
      </w:r>
      <w:r w:rsidRPr="00945AB4">
        <w:rPr>
          <w:rFonts w:ascii="Times New Roman" w:hAnsi="Times New Roman" w:cs="Times New Roman"/>
          <w:sz w:val="24"/>
          <w:szCs w:val="24"/>
        </w:rPr>
        <w:t xml:space="preserve"> </w:t>
      </w:r>
      <w:r w:rsidR="00127014" w:rsidRPr="00945AB4">
        <w:rPr>
          <w:rFonts w:ascii="Times New Roman" w:hAnsi="Times New Roman" w:cs="Times New Roman"/>
          <w:sz w:val="24"/>
          <w:szCs w:val="24"/>
        </w:rPr>
        <w:t>would be best</w:t>
      </w:r>
      <w:r w:rsidRPr="00945AB4">
        <w:rPr>
          <w:rFonts w:ascii="Times New Roman" w:hAnsi="Times New Roman" w:cs="Times New Roman"/>
          <w:sz w:val="24"/>
          <w:szCs w:val="24"/>
        </w:rPr>
        <w:t xml:space="preserve"> not</w:t>
      </w:r>
      <w:r w:rsidR="00127014" w:rsidRPr="00945AB4">
        <w:rPr>
          <w:rFonts w:ascii="Times New Roman" w:hAnsi="Times New Roman" w:cs="Times New Roman"/>
          <w:sz w:val="24"/>
          <w:szCs w:val="24"/>
        </w:rPr>
        <w:t xml:space="preserve"> to</w:t>
      </w:r>
      <w:r w:rsidRPr="00945AB4">
        <w:rPr>
          <w:rFonts w:ascii="Times New Roman" w:hAnsi="Times New Roman" w:cs="Times New Roman"/>
          <w:sz w:val="24"/>
          <w:szCs w:val="24"/>
        </w:rPr>
        <w:t xml:space="preserve"> use the BPL network. This new technology could poten</w:t>
      </w:r>
      <w:r w:rsidR="00127014" w:rsidRPr="00945AB4">
        <w:rPr>
          <w:rFonts w:ascii="Times New Roman" w:hAnsi="Times New Roman" w:cs="Times New Roman"/>
          <w:sz w:val="24"/>
          <w:szCs w:val="24"/>
        </w:rPr>
        <w:t>tially cause more problems and has</w:t>
      </w:r>
      <w:r w:rsidRPr="00945AB4">
        <w:rPr>
          <w:rFonts w:ascii="Times New Roman" w:hAnsi="Times New Roman" w:cs="Times New Roman"/>
          <w:sz w:val="24"/>
          <w:szCs w:val="24"/>
        </w:rPr>
        <w:t xml:space="preserve"> more </w:t>
      </w:r>
      <w:r w:rsidR="00127014" w:rsidRPr="00945AB4">
        <w:rPr>
          <w:rFonts w:ascii="Times New Roman" w:hAnsi="Times New Roman" w:cs="Times New Roman"/>
          <w:sz w:val="24"/>
          <w:szCs w:val="24"/>
        </w:rPr>
        <w:t xml:space="preserve">of a risk to the business. It is our belief that it would be much better </w:t>
      </w:r>
      <w:r w:rsidRPr="00945AB4">
        <w:rPr>
          <w:rFonts w:ascii="Times New Roman" w:hAnsi="Times New Roman" w:cs="Times New Roman"/>
          <w:sz w:val="24"/>
          <w:szCs w:val="24"/>
        </w:rPr>
        <w:t xml:space="preserve">to </w:t>
      </w:r>
      <w:r w:rsidR="00C71F81" w:rsidRPr="00945AB4">
        <w:rPr>
          <w:rFonts w:ascii="Times New Roman" w:hAnsi="Times New Roman" w:cs="Times New Roman"/>
          <w:sz w:val="24"/>
          <w:szCs w:val="24"/>
        </w:rPr>
        <w:t xml:space="preserve">the </w:t>
      </w:r>
      <w:r w:rsidRPr="00945AB4">
        <w:rPr>
          <w:rFonts w:ascii="Times New Roman" w:hAnsi="Times New Roman" w:cs="Times New Roman"/>
          <w:sz w:val="24"/>
          <w:szCs w:val="24"/>
        </w:rPr>
        <w:t>wait</w:t>
      </w:r>
      <w:r w:rsidR="00C71F81" w:rsidRPr="00945AB4">
        <w:rPr>
          <w:rFonts w:ascii="Times New Roman" w:hAnsi="Times New Roman" w:cs="Times New Roman"/>
          <w:sz w:val="24"/>
          <w:szCs w:val="24"/>
        </w:rPr>
        <w:t xml:space="preserve"> and see approach in this situation.</w:t>
      </w:r>
      <w:r w:rsidRPr="00945AB4">
        <w:rPr>
          <w:rFonts w:ascii="Times New Roman" w:hAnsi="Times New Roman" w:cs="Times New Roman"/>
          <w:sz w:val="24"/>
          <w:szCs w:val="24"/>
        </w:rPr>
        <w:t xml:space="preserve"> </w:t>
      </w:r>
      <w:r w:rsidR="00C71F81" w:rsidRPr="00945AB4">
        <w:rPr>
          <w:rFonts w:ascii="Times New Roman" w:hAnsi="Times New Roman" w:cs="Times New Roman"/>
          <w:sz w:val="24"/>
          <w:szCs w:val="24"/>
        </w:rPr>
        <w:t xml:space="preserve">Waiting to implement BPL will allow </w:t>
      </w:r>
      <w:r w:rsidRPr="00945AB4">
        <w:rPr>
          <w:rFonts w:ascii="Times New Roman" w:hAnsi="Times New Roman" w:cs="Times New Roman"/>
          <w:sz w:val="24"/>
          <w:szCs w:val="24"/>
        </w:rPr>
        <w:t xml:space="preserve">all the kinks </w:t>
      </w:r>
      <w:r w:rsidR="00C71F81" w:rsidRPr="00945AB4">
        <w:rPr>
          <w:rFonts w:ascii="Times New Roman" w:hAnsi="Times New Roman" w:cs="Times New Roman"/>
          <w:sz w:val="24"/>
          <w:szCs w:val="24"/>
        </w:rPr>
        <w:t xml:space="preserve">to be </w:t>
      </w:r>
      <w:r w:rsidRPr="00945AB4">
        <w:rPr>
          <w:rFonts w:ascii="Times New Roman" w:hAnsi="Times New Roman" w:cs="Times New Roman"/>
          <w:sz w:val="24"/>
          <w:szCs w:val="24"/>
        </w:rPr>
        <w:t>worked out</w:t>
      </w:r>
      <w:r w:rsidR="00C71F81" w:rsidRPr="00945AB4">
        <w:rPr>
          <w:rFonts w:ascii="Times New Roman" w:hAnsi="Times New Roman" w:cs="Times New Roman"/>
          <w:sz w:val="24"/>
          <w:szCs w:val="24"/>
        </w:rPr>
        <w:t xml:space="preserve"> and</w:t>
      </w:r>
      <w:r w:rsidRPr="00945AB4">
        <w:rPr>
          <w:rFonts w:ascii="Times New Roman" w:hAnsi="Times New Roman" w:cs="Times New Roman"/>
          <w:sz w:val="24"/>
          <w:szCs w:val="24"/>
        </w:rPr>
        <w:t xml:space="preserve"> that way</w:t>
      </w:r>
      <w:r w:rsidR="00C71F81" w:rsidRPr="00945AB4">
        <w:rPr>
          <w:rFonts w:ascii="Times New Roman" w:hAnsi="Times New Roman" w:cs="Times New Roman"/>
          <w:sz w:val="24"/>
          <w:szCs w:val="24"/>
        </w:rPr>
        <w:t xml:space="preserve"> it shall </w:t>
      </w:r>
      <w:r w:rsidRPr="00945AB4">
        <w:rPr>
          <w:rFonts w:ascii="Times New Roman" w:hAnsi="Times New Roman" w:cs="Times New Roman"/>
          <w:sz w:val="24"/>
          <w:szCs w:val="24"/>
        </w:rPr>
        <w:t xml:space="preserve">ensure </w:t>
      </w:r>
      <w:r w:rsidR="00C71F81" w:rsidRPr="00945AB4">
        <w:rPr>
          <w:rFonts w:ascii="Times New Roman" w:hAnsi="Times New Roman" w:cs="Times New Roman"/>
          <w:sz w:val="24"/>
          <w:szCs w:val="24"/>
        </w:rPr>
        <w:t>our business from</w:t>
      </w:r>
      <w:r w:rsidRPr="00945AB4">
        <w:rPr>
          <w:rFonts w:ascii="Times New Roman" w:hAnsi="Times New Roman" w:cs="Times New Roman"/>
          <w:sz w:val="24"/>
          <w:szCs w:val="24"/>
        </w:rPr>
        <w:t xml:space="preserve"> end up </w:t>
      </w:r>
      <w:r w:rsidR="00C71F81" w:rsidRPr="00945AB4">
        <w:rPr>
          <w:rFonts w:ascii="Times New Roman" w:hAnsi="Times New Roman" w:cs="Times New Roman"/>
          <w:sz w:val="24"/>
          <w:szCs w:val="24"/>
        </w:rPr>
        <w:t>in trouble later down the road due to technical problems.</w:t>
      </w:r>
    </w:p>
    <w:p w:rsidR="00E1151E" w:rsidRPr="00945AB4" w:rsidRDefault="00E1151E" w:rsidP="00945AB4">
      <w:pPr>
        <w:spacing w:line="480" w:lineRule="auto"/>
        <w:rPr>
          <w:rFonts w:ascii="Times New Roman" w:hAnsi="Times New Roman" w:cs="Times New Roman"/>
          <w:sz w:val="24"/>
          <w:szCs w:val="24"/>
          <w:u w:val="single"/>
        </w:rPr>
      </w:pPr>
      <w:r w:rsidRPr="00945AB4">
        <w:rPr>
          <w:rFonts w:ascii="Times New Roman" w:hAnsi="Times New Roman" w:cs="Times New Roman"/>
          <w:sz w:val="24"/>
          <w:szCs w:val="24"/>
          <w:u w:val="single"/>
        </w:rPr>
        <w:t>Business Dilemma</w:t>
      </w:r>
    </w:p>
    <w:p w:rsidR="00E1151E" w:rsidRPr="00945AB4" w:rsidRDefault="00E1151E" w:rsidP="00945AB4">
      <w:pPr>
        <w:spacing w:line="480" w:lineRule="auto"/>
        <w:rPr>
          <w:rFonts w:ascii="Times New Roman" w:hAnsi="Times New Roman" w:cs="Times New Roman"/>
          <w:sz w:val="24"/>
          <w:szCs w:val="24"/>
        </w:rPr>
      </w:pPr>
      <w:r w:rsidRPr="00945AB4">
        <w:rPr>
          <w:rFonts w:ascii="Times New Roman" w:hAnsi="Times New Roman" w:cs="Times New Roman"/>
          <w:sz w:val="24"/>
          <w:szCs w:val="24"/>
        </w:rPr>
        <w:tab/>
        <w:t xml:space="preserve">In business, it is often very difficult to determine the return on investment (ROI) of the components of enterprise architecture because they usually are not directly related to generating revenue, so their value can be hard to determine financially. Also, there tends to be so many options to choose from for enterprise architecture, so determining the cost of each can be quite time consuming and tedious. For example, when Apple makes an iPod, they now how much it costs them to produce it, and exactly how much it will sell for, so its contribution to income is easily calculable. In the business world, financial statistics are nearly always the measuring stick for success. Whereas with the purchase of a dishwasher safe keyboard and mouse, the initial cost is easily determined, but the long run benefit is a more difficult concept to grasp because they do not directly bring revenue into the business, but may save money in the long run. If in the long run these items do not save the business money and time, then the ROI would be considered quite low. However, if these items are used over many years and save money versus replacing broken computer equipment </w:t>
      </w:r>
      <w:r w:rsidR="00C71F81" w:rsidRPr="00945AB4">
        <w:rPr>
          <w:rFonts w:ascii="Times New Roman" w:hAnsi="Times New Roman" w:cs="Times New Roman"/>
          <w:sz w:val="24"/>
          <w:szCs w:val="24"/>
        </w:rPr>
        <w:t>on regular bases</w:t>
      </w:r>
      <w:r w:rsidRPr="00945AB4">
        <w:rPr>
          <w:rFonts w:ascii="Times New Roman" w:hAnsi="Times New Roman" w:cs="Times New Roman"/>
          <w:sz w:val="24"/>
          <w:szCs w:val="24"/>
        </w:rPr>
        <w:t>, then the ROI would be considered higher.</w:t>
      </w:r>
    </w:p>
    <w:p w:rsidR="00E1151E" w:rsidRPr="00945AB4" w:rsidRDefault="00E1151E" w:rsidP="00945AB4">
      <w:pPr>
        <w:spacing w:line="480" w:lineRule="auto"/>
        <w:rPr>
          <w:rFonts w:ascii="Times New Roman" w:hAnsi="Times New Roman" w:cs="Times New Roman"/>
          <w:sz w:val="24"/>
          <w:szCs w:val="24"/>
        </w:rPr>
      </w:pPr>
      <w:r w:rsidRPr="00945AB4">
        <w:rPr>
          <w:rFonts w:ascii="Times New Roman" w:hAnsi="Times New Roman" w:cs="Times New Roman"/>
          <w:sz w:val="24"/>
          <w:szCs w:val="24"/>
        </w:rPr>
        <w:tab/>
        <w:t xml:space="preserve">As previously discussed, there is likely no clear-cut way to determine the ROI of the proposed dishwasher safe keyboard and mouse. One method to consider would be to calculate your annual cost of traditional mice and keyboards for the business. For example, maybe the café </w:t>
      </w:r>
      <w:r w:rsidRPr="00945AB4">
        <w:rPr>
          <w:rFonts w:ascii="Times New Roman" w:hAnsi="Times New Roman" w:cs="Times New Roman"/>
          <w:sz w:val="24"/>
          <w:szCs w:val="24"/>
        </w:rPr>
        <w:lastRenderedPageBreak/>
        <w:t>buys two of each a year, or maybe eight of each if they are broken frequently and need replaced. After determining an annual rate, you would then want to estimate how many years you would expect to use the dishwasher safe keyboard and mouse before they ultimately need replaced. You could then multiply the annual rate for the cost of traditional computer accessories by the number of years you would expect to use the dishwasher safe ones, and compare this total to cost of the new equipment or $1,000. If this calculation equals more than $1,000, the ROI of the new equipment would be positive, and the new accessories should be purchased. However if the total is less than $1,000, the ROI would be low, and the dishwasher safe equipment may not be worth investing in. Another consideration for the café could be to look into touch screen kiosks that do not require a mouse or keyboard at all. This has become the standard for many businesses in the food industry as it takes up less counter space and requires less equipment. As you can see, measuring the ROI of enterprise architecture can be quite difficult and sometimes time consuming, but in order to operate a business efficiently and effectively, all measures must be considered in order to make the best choices for the business.</w:t>
      </w:r>
      <w:r w:rsidR="00945AB4" w:rsidRPr="00945AB4">
        <w:rPr>
          <w:rFonts w:ascii="Times New Roman" w:hAnsi="Times New Roman" w:cs="Times New Roman"/>
          <w:sz w:val="24"/>
          <w:szCs w:val="24"/>
        </w:rPr>
        <w:t xml:space="preserve"> </w:t>
      </w:r>
    </w:p>
    <w:p w:rsidR="00945AB4" w:rsidRPr="00945AB4" w:rsidRDefault="00945AB4" w:rsidP="00945AB4">
      <w:pPr>
        <w:rPr>
          <w:rFonts w:ascii="Times New Roman" w:hAnsi="Times New Roman" w:cs="Times New Roman"/>
          <w:sz w:val="24"/>
          <w:szCs w:val="24"/>
        </w:rPr>
      </w:pPr>
      <w:r w:rsidRPr="00945AB4">
        <w:rPr>
          <w:rFonts w:ascii="Times New Roman" w:hAnsi="Times New Roman" w:cs="Times New Roman"/>
          <w:sz w:val="24"/>
          <w:szCs w:val="24"/>
          <w:u w:val="single"/>
        </w:rPr>
        <w:t>Making Business Decision II</w:t>
      </w:r>
      <w:r>
        <w:rPr>
          <w:rFonts w:ascii="Times New Roman" w:hAnsi="Times New Roman" w:cs="Times New Roman"/>
          <w:sz w:val="24"/>
          <w:szCs w:val="24"/>
        </w:rPr>
        <w:t xml:space="preserve"> </w:t>
      </w:r>
    </w:p>
    <w:p w:rsidR="00945AB4" w:rsidRPr="00945AB4" w:rsidRDefault="00945AB4" w:rsidP="00945AB4">
      <w:pPr>
        <w:spacing w:line="480" w:lineRule="auto"/>
        <w:rPr>
          <w:rFonts w:ascii="Times New Roman" w:hAnsi="Times New Roman" w:cs="Times New Roman"/>
          <w:sz w:val="24"/>
          <w:szCs w:val="24"/>
        </w:rPr>
      </w:pPr>
      <w:r w:rsidRPr="00945AB4">
        <w:rPr>
          <w:rFonts w:ascii="Times New Roman" w:hAnsi="Times New Roman" w:cs="Times New Roman"/>
          <w:sz w:val="24"/>
          <w:szCs w:val="24"/>
        </w:rPr>
        <w:tab/>
        <w:t>After much time and effort spent researching, we have realized we have many options for ensuring our systems at our coffee shop are backed up.  One of the first lessons learned when researching is that there are many options, those options are constantly changing and advancing, and they can be affordable, even for our small business.</w:t>
      </w:r>
    </w:p>
    <w:p w:rsidR="00945AB4" w:rsidRPr="00945AB4" w:rsidRDefault="00945AB4" w:rsidP="00945AB4">
      <w:pPr>
        <w:spacing w:line="480" w:lineRule="auto"/>
        <w:rPr>
          <w:rFonts w:ascii="Times New Roman" w:hAnsi="Times New Roman" w:cs="Times New Roman"/>
          <w:sz w:val="24"/>
          <w:szCs w:val="24"/>
        </w:rPr>
      </w:pPr>
      <w:r w:rsidRPr="00945AB4">
        <w:rPr>
          <w:rFonts w:ascii="Times New Roman" w:hAnsi="Times New Roman" w:cs="Times New Roman"/>
          <w:sz w:val="24"/>
          <w:szCs w:val="24"/>
        </w:rPr>
        <w:tab/>
        <w:t xml:space="preserve">One of the first products that we found is Norton Ghost: Professional Back Up and Recovery.  Norton Ghost retails for 69.99, making it extremely affordable.  Some of the necessary features it provides are:  creates full system and file backups, restores from system failures, and enables convenient, secure off-site backups.  Another great feature of this system is </w:t>
      </w:r>
      <w:r w:rsidRPr="00945AB4">
        <w:rPr>
          <w:rFonts w:ascii="Times New Roman" w:hAnsi="Times New Roman" w:cs="Times New Roman"/>
          <w:sz w:val="24"/>
          <w:szCs w:val="24"/>
        </w:rPr>
        <w:lastRenderedPageBreak/>
        <w:t>that it utilizes a system that automatically backs up for you if it perceives a possible threat.  While this product would definitely serve its purpose, there are a couple downfalls.  One of the weaknesses of this product is that it doesn’t allow you to specify exactly what you choose to back up.  For example, if you wanted to back up your itunes library, but exclude the podcasts from the back up, you would not be able to do that with this product.  For examples like this, we have decided that initially this would be a good start to getting us on board with a program to ensure our computers were backed up.  However, we wanted to research more for to see what other affordable options we had.</w:t>
      </w:r>
    </w:p>
    <w:p w:rsidR="00945AB4" w:rsidRPr="00945AB4" w:rsidRDefault="00945AB4" w:rsidP="00945AB4">
      <w:pPr>
        <w:spacing w:line="480" w:lineRule="auto"/>
        <w:rPr>
          <w:rFonts w:ascii="Times New Roman" w:hAnsi="Times New Roman" w:cs="Times New Roman"/>
          <w:sz w:val="24"/>
          <w:szCs w:val="24"/>
        </w:rPr>
      </w:pPr>
      <w:r w:rsidRPr="00945AB4">
        <w:rPr>
          <w:rFonts w:ascii="Times New Roman" w:hAnsi="Times New Roman" w:cs="Times New Roman"/>
          <w:sz w:val="24"/>
          <w:szCs w:val="24"/>
        </w:rPr>
        <w:tab/>
        <w:t>Another affordable option for our coffee shop is Disk Agent Online Backup by Spearstone.  This product is great for us at our small business.  You set it up one time and let it work from there.  It doesn’t take a lot of expertise and we would not need to bring someone in from the outside to handle this for us.  One great thing about this program is that it detects when there are changes made on the computer, and it automatically backs up any and all updates/changes.  This program is attractive to our company because it is simple, always on, and will run in the background using little computer and internet resources.  Its main focus is to make backup and recovery effective and efficient for the busy business owner.  It allows you to add any number of users, computers, and phone lines to the service, which means this product can grow right along with our business.  It will allow you to access your backed up files from any location, as well as restore to most recent backup, or to a specified point in time.</w:t>
      </w:r>
    </w:p>
    <w:p w:rsidR="00945AB4" w:rsidRPr="00945AB4" w:rsidRDefault="00945AB4" w:rsidP="00945AB4">
      <w:pPr>
        <w:spacing w:line="480" w:lineRule="auto"/>
        <w:rPr>
          <w:rFonts w:ascii="Times New Roman" w:hAnsi="Times New Roman" w:cs="Times New Roman"/>
          <w:sz w:val="24"/>
          <w:szCs w:val="24"/>
        </w:rPr>
      </w:pPr>
      <w:r w:rsidRPr="00945AB4">
        <w:rPr>
          <w:rFonts w:ascii="Times New Roman" w:hAnsi="Times New Roman" w:cs="Times New Roman"/>
          <w:sz w:val="24"/>
          <w:szCs w:val="24"/>
        </w:rPr>
        <w:tab/>
        <w:t xml:space="preserve">As a business we know that although there are many products out there that will serve our purpose, the most important thing is to choose something and get it in place.  We will select the Disk Agent Online Backup and implement it in our coffee shop immediately.  We know that in order to continue to grow our business, it is important to embrace technological advances, as </w:t>
      </w:r>
      <w:r w:rsidRPr="00945AB4">
        <w:rPr>
          <w:rFonts w:ascii="Times New Roman" w:hAnsi="Times New Roman" w:cs="Times New Roman"/>
          <w:sz w:val="24"/>
          <w:szCs w:val="24"/>
        </w:rPr>
        <w:lastRenderedPageBreak/>
        <w:t>well as keep up with them.  For this reason, we will continually research what products are available to us in order to ensure we are doing our best to protect our essential business information.</w:t>
      </w:r>
    </w:p>
    <w:p w:rsidR="00945AB4" w:rsidRPr="00E1151E" w:rsidRDefault="00945AB4" w:rsidP="00E1151E">
      <w:pPr>
        <w:spacing w:line="480" w:lineRule="auto"/>
        <w:rPr>
          <w:rFonts w:ascii="Times New Roman" w:hAnsi="Times New Roman" w:cs="Times New Roman"/>
          <w:sz w:val="24"/>
          <w:szCs w:val="24"/>
        </w:rPr>
      </w:pPr>
    </w:p>
    <w:p w:rsidR="00E1151E" w:rsidRDefault="00E1151E" w:rsidP="00741A8F">
      <w:pPr>
        <w:ind w:firstLine="720"/>
        <w:rPr>
          <w:rFonts w:ascii="Times New Roman" w:hAnsi="Times New Roman" w:cs="Times New Roman"/>
          <w:sz w:val="24"/>
        </w:rPr>
      </w:pPr>
    </w:p>
    <w:p w:rsidR="00741A8F" w:rsidRPr="00741A8F" w:rsidRDefault="00741A8F" w:rsidP="00741A8F">
      <w:pPr>
        <w:ind w:firstLine="720"/>
        <w:rPr>
          <w:rFonts w:ascii="Times New Roman" w:hAnsi="Times New Roman" w:cs="Times New Roman"/>
          <w:sz w:val="24"/>
          <w:u w:val="single"/>
        </w:rPr>
      </w:pPr>
    </w:p>
    <w:p w:rsidR="00E8163F" w:rsidRDefault="00597213" w:rsidP="00741A8F">
      <w:pPr>
        <w:ind w:left="7920"/>
        <w:rPr>
          <w:rFonts w:ascii="Times New Roman" w:hAnsi="Times New Roman" w:cs="Times New Roman"/>
          <w:sz w:val="24"/>
          <w:szCs w:val="24"/>
        </w:rPr>
      </w:pPr>
    </w:p>
    <w:p w:rsidR="00741A8F" w:rsidRDefault="00741A8F" w:rsidP="00741A8F">
      <w:pPr>
        <w:ind w:left="7920"/>
        <w:rPr>
          <w:rFonts w:ascii="Times New Roman" w:hAnsi="Times New Roman" w:cs="Times New Roman"/>
          <w:sz w:val="24"/>
          <w:szCs w:val="24"/>
        </w:rPr>
      </w:pPr>
    </w:p>
    <w:p w:rsidR="00741A8F" w:rsidRDefault="00741A8F" w:rsidP="00741A8F">
      <w:pPr>
        <w:ind w:left="7920"/>
        <w:rPr>
          <w:rFonts w:ascii="Times New Roman" w:hAnsi="Times New Roman" w:cs="Times New Roman"/>
          <w:sz w:val="24"/>
          <w:szCs w:val="24"/>
        </w:rPr>
      </w:pPr>
    </w:p>
    <w:p w:rsidR="00741A8F" w:rsidRPr="00741A8F" w:rsidRDefault="00741A8F" w:rsidP="00741A8F">
      <w:pPr>
        <w:ind w:left="7920"/>
        <w:rPr>
          <w:rFonts w:ascii="Times New Roman" w:hAnsi="Times New Roman" w:cs="Times New Roman"/>
          <w:sz w:val="24"/>
          <w:szCs w:val="24"/>
        </w:rPr>
      </w:pPr>
    </w:p>
    <w:sectPr w:rsidR="00741A8F" w:rsidRPr="00741A8F" w:rsidSect="008D1B3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213" w:rsidRDefault="00597213" w:rsidP="00E1151E">
      <w:pPr>
        <w:spacing w:after="0"/>
      </w:pPr>
      <w:r>
        <w:separator/>
      </w:r>
    </w:p>
  </w:endnote>
  <w:endnote w:type="continuationSeparator" w:id="0">
    <w:p w:rsidR="00597213" w:rsidRDefault="00597213" w:rsidP="00E1151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17146"/>
      <w:docPartObj>
        <w:docPartGallery w:val="Page Numbers (Bottom of Page)"/>
        <w:docPartUnique/>
      </w:docPartObj>
    </w:sdtPr>
    <w:sdtContent>
      <w:p w:rsidR="00945AB4" w:rsidRDefault="00945AB4">
        <w:pPr>
          <w:pStyle w:val="Footer"/>
          <w:jc w:val="right"/>
        </w:pPr>
        <w:r>
          <w:t xml:space="preserve">Page | </w:t>
        </w:r>
        <w:fldSimple w:instr=" PAGE   \* MERGEFORMAT ">
          <w:r>
            <w:rPr>
              <w:noProof/>
            </w:rPr>
            <w:t>1</w:t>
          </w:r>
        </w:fldSimple>
        <w:r>
          <w:t xml:space="preserve"> </w:t>
        </w:r>
      </w:p>
    </w:sdtContent>
  </w:sdt>
  <w:p w:rsidR="00945AB4" w:rsidRDefault="00945A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213" w:rsidRDefault="00597213" w:rsidP="00E1151E">
      <w:pPr>
        <w:spacing w:after="0"/>
      </w:pPr>
      <w:r>
        <w:separator/>
      </w:r>
    </w:p>
  </w:footnote>
  <w:footnote w:type="continuationSeparator" w:id="0">
    <w:p w:rsidR="00597213" w:rsidRDefault="00597213" w:rsidP="00E1151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41A8F"/>
    <w:rsid w:val="00127014"/>
    <w:rsid w:val="003077F7"/>
    <w:rsid w:val="00322B43"/>
    <w:rsid w:val="00420FA2"/>
    <w:rsid w:val="004516DD"/>
    <w:rsid w:val="00467DAB"/>
    <w:rsid w:val="00482FE7"/>
    <w:rsid w:val="004B011C"/>
    <w:rsid w:val="004C09B0"/>
    <w:rsid w:val="004F53A1"/>
    <w:rsid w:val="00506298"/>
    <w:rsid w:val="00597213"/>
    <w:rsid w:val="006175D3"/>
    <w:rsid w:val="00741A8F"/>
    <w:rsid w:val="00744DC9"/>
    <w:rsid w:val="00853CA9"/>
    <w:rsid w:val="008D1B37"/>
    <w:rsid w:val="00945AB4"/>
    <w:rsid w:val="00A2303B"/>
    <w:rsid w:val="00B04E97"/>
    <w:rsid w:val="00B42893"/>
    <w:rsid w:val="00B914F0"/>
    <w:rsid w:val="00C471B8"/>
    <w:rsid w:val="00C71F81"/>
    <w:rsid w:val="00D4710D"/>
    <w:rsid w:val="00DD3E97"/>
    <w:rsid w:val="00E1151E"/>
    <w:rsid w:val="00F24E4F"/>
    <w:rsid w:val="00F85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151E"/>
    <w:pPr>
      <w:spacing w:after="0"/>
    </w:pPr>
    <w:rPr>
      <w:sz w:val="20"/>
      <w:szCs w:val="20"/>
    </w:rPr>
  </w:style>
  <w:style w:type="character" w:customStyle="1" w:styleId="FootnoteTextChar">
    <w:name w:val="Footnote Text Char"/>
    <w:basedOn w:val="DefaultParagraphFont"/>
    <w:link w:val="FootnoteText"/>
    <w:uiPriority w:val="99"/>
    <w:semiHidden/>
    <w:rsid w:val="00E1151E"/>
    <w:rPr>
      <w:sz w:val="20"/>
      <w:szCs w:val="20"/>
    </w:rPr>
  </w:style>
  <w:style w:type="character" w:styleId="FootnoteReference">
    <w:name w:val="footnote reference"/>
    <w:basedOn w:val="DefaultParagraphFont"/>
    <w:uiPriority w:val="99"/>
    <w:semiHidden/>
    <w:unhideWhenUsed/>
    <w:rsid w:val="00E1151E"/>
    <w:rPr>
      <w:vertAlign w:val="superscript"/>
    </w:rPr>
  </w:style>
  <w:style w:type="paragraph" w:styleId="Header">
    <w:name w:val="header"/>
    <w:basedOn w:val="Normal"/>
    <w:link w:val="HeaderChar"/>
    <w:uiPriority w:val="99"/>
    <w:semiHidden/>
    <w:unhideWhenUsed/>
    <w:rsid w:val="00945AB4"/>
    <w:pPr>
      <w:tabs>
        <w:tab w:val="center" w:pos="4680"/>
        <w:tab w:val="right" w:pos="9360"/>
      </w:tabs>
      <w:spacing w:after="0"/>
    </w:pPr>
  </w:style>
  <w:style w:type="character" w:customStyle="1" w:styleId="HeaderChar">
    <w:name w:val="Header Char"/>
    <w:basedOn w:val="DefaultParagraphFont"/>
    <w:link w:val="Header"/>
    <w:uiPriority w:val="99"/>
    <w:semiHidden/>
    <w:rsid w:val="00945AB4"/>
  </w:style>
  <w:style w:type="paragraph" w:styleId="Footer">
    <w:name w:val="footer"/>
    <w:basedOn w:val="Normal"/>
    <w:link w:val="FooterChar"/>
    <w:uiPriority w:val="99"/>
    <w:unhideWhenUsed/>
    <w:rsid w:val="00945AB4"/>
    <w:pPr>
      <w:tabs>
        <w:tab w:val="center" w:pos="4680"/>
        <w:tab w:val="right" w:pos="9360"/>
      </w:tabs>
      <w:spacing w:after="0"/>
    </w:pPr>
  </w:style>
  <w:style w:type="character" w:customStyle="1" w:styleId="FooterChar">
    <w:name w:val="Footer Char"/>
    <w:basedOn w:val="DefaultParagraphFont"/>
    <w:link w:val="Footer"/>
    <w:uiPriority w:val="99"/>
    <w:rsid w:val="00945A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69F9B-EFC1-4316-AE3F-CCE2C75F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 Johnson</dc:creator>
  <cp:lastModifiedBy>Heather M. Johnson</cp:lastModifiedBy>
  <cp:revision>2</cp:revision>
  <dcterms:created xsi:type="dcterms:W3CDTF">2011-03-03T21:40:00Z</dcterms:created>
  <dcterms:modified xsi:type="dcterms:W3CDTF">2011-03-08T07:17:00Z</dcterms:modified>
</cp:coreProperties>
</file>